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
        <w:tblW w:w="9498" w:type="dxa"/>
        <w:tblLayout w:type="fixed"/>
        <w:tblLook w:val="0000"/>
      </w:tblPr>
      <w:tblGrid>
        <w:gridCol w:w="2802"/>
        <w:gridCol w:w="6696"/>
      </w:tblGrid>
      <w:tr w:rsidR="00213603" w:rsidRPr="007F481E" w:rsidTr="00DE209B">
        <w:trPr>
          <w:trHeight w:val="4320"/>
        </w:trPr>
        <w:tc>
          <w:tcPr>
            <w:tcW w:w="2802" w:type="dxa"/>
            <w:shd w:val="clear" w:color="auto" w:fill="FFFFFF" w:themeFill="background1"/>
          </w:tcPr>
          <w:p w:rsidR="00213603" w:rsidRPr="00B76F33" w:rsidRDefault="00213603" w:rsidP="001F151A">
            <w:pPr>
              <w:pStyle w:val="ListParagraph"/>
              <w:numPr>
                <w:ilvl w:val="0"/>
                <w:numId w:val="3"/>
              </w:numPr>
              <w:spacing w:line="240" w:lineRule="exact"/>
              <w:ind w:left="360"/>
              <w:rPr>
                <w:rFonts w:ascii="Bookman Old Style" w:hAnsi="Bookman Old Style" w:cs="Arial"/>
                <w:color w:val="000000" w:themeColor="text1"/>
                <w:sz w:val="24"/>
                <w:szCs w:val="24"/>
              </w:rPr>
            </w:pPr>
            <w:bookmarkStart w:id="0" w:name="_Toc338623544"/>
            <w:bookmarkStart w:id="1" w:name="_Toc276381996"/>
            <w:bookmarkStart w:id="2" w:name="_Toc276749063"/>
            <w:bookmarkStart w:id="3" w:name="_Toc276749240"/>
            <w:bookmarkStart w:id="4" w:name="_Toc276749417"/>
            <w:bookmarkStart w:id="5" w:name="_Toc277735486"/>
            <w:r w:rsidRPr="00B76F33">
              <w:rPr>
                <w:rFonts w:ascii="Bookman Old Style" w:hAnsi="Bookman Old Style" w:cs="Arial"/>
                <w:color w:val="000000" w:themeColor="text1"/>
                <w:sz w:val="24"/>
                <w:szCs w:val="24"/>
              </w:rPr>
              <w:t>PenyelesaianPerselisihan</w:t>
            </w:r>
          </w:p>
        </w:tc>
        <w:tc>
          <w:tcPr>
            <w:tcW w:w="6696" w:type="dxa"/>
          </w:tcPr>
          <w:p w:rsidR="00213603" w:rsidRPr="00D67FD1" w:rsidRDefault="00213603" w:rsidP="001F151A">
            <w:pPr>
              <w:pStyle w:val="ListParagraph"/>
              <w:numPr>
                <w:ilvl w:val="0"/>
                <w:numId w:val="2"/>
              </w:numPr>
              <w:spacing w:line="240" w:lineRule="exact"/>
              <w:ind w:left="459"/>
              <w:rPr>
                <w:rFonts w:ascii="Bookman Old Style" w:hAnsi="Bookman Old Style" w:cs="Arial"/>
                <w:noProof/>
                <w:color w:val="000000" w:themeColor="text1"/>
                <w:sz w:val="24"/>
                <w:szCs w:val="24"/>
              </w:rPr>
            </w:pPr>
            <w:r w:rsidRPr="007F481E">
              <w:rPr>
                <w:rFonts w:ascii="Bookman Old Style" w:hAnsi="Bookman Old Style" w:cs="Arial"/>
                <w:noProof/>
                <w:color w:val="000000" w:themeColor="text1"/>
                <w:sz w:val="24"/>
                <w:szCs w:val="24"/>
              </w:rPr>
              <w:t>Dalam hal terjadi perselisihan/sengketa diantara para pihak, para pihak terlebih dahulu menyelesaikan perselisihan tersebut melalui musyawarah untuk mufakat.</w:t>
            </w:r>
          </w:p>
          <w:p w:rsidR="00213603" w:rsidRPr="00D67FD1" w:rsidRDefault="00213603" w:rsidP="001F151A">
            <w:pPr>
              <w:pStyle w:val="ListParagraph"/>
              <w:numPr>
                <w:ilvl w:val="0"/>
                <w:numId w:val="2"/>
              </w:numPr>
              <w:spacing w:line="240" w:lineRule="exact"/>
              <w:ind w:left="459"/>
              <w:rPr>
                <w:rFonts w:ascii="Bookman Old Style" w:hAnsi="Bookman Old Style" w:cs="Arial"/>
                <w:noProof/>
                <w:color w:val="000000" w:themeColor="text1"/>
                <w:sz w:val="24"/>
                <w:szCs w:val="24"/>
              </w:rPr>
            </w:pPr>
            <w:r w:rsidRPr="007F481E">
              <w:rPr>
                <w:rFonts w:ascii="Bookman Old Style" w:hAnsi="Bookman Old Style" w:cs="Arial"/>
                <w:noProof/>
                <w:color w:val="000000" w:themeColor="text1"/>
                <w:sz w:val="24"/>
                <w:szCs w:val="24"/>
              </w:rPr>
              <w:t>Dalam hal musyawarah untuk mufakat tidak tercapai, maka para pihak sepakat menyelesaikan perselisihan/sengketa melalui Badan Arbitrase dan Alternatif Penyelesaian Sengketa Konstruksi Indonesia (BADAPSKI).</w:t>
            </w:r>
          </w:p>
          <w:p w:rsidR="00213603" w:rsidRPr="007F481E" w:rsidRDefault="00213603" w:rsidP="001F151A">
            <w:pPr>
              <w:pStyle w:val="ListParagraph"/>
              <w:numPr>
                <w:ilvl w:val="0"/>
                <w:numId w:val="2"/>
              </w:numPr>
              <w:spacing w:line="240" w:lineRule="exact"/>
              <w:ind w:left="459" w:right="-72"/>
              <w:rPr>
                <w:rFonts w:ascii="Bookman Old Style" w:hAnsi="Bookman Old Style" w:cs="Arial"/>
                <w:i/>
                <w:color w:val="000000" w:themeColor="text1"/>
                <w:sz w:val="24"/>
                <w:szCs w:val="24"/>
                <w:lang w:val="id-ID"/>
              </w:rPr>
            </w:pPr>
            <w:r w:rsidRPr="007F481E">
              <w:rPr>
                <w:rFonts w:ascii="Bookman Old Style" w:hAnsi="Bookman Old Style" w:cs="Arial"/>
                <w:noProof/>
                <w:color w:val="000000" w:themeColor="text1"/>
                <w:sz w:val="24"/>
                <w:szCs w:val="24"/>
              </w:rPr>
              <w:t>Setiap sengketa yang terjadi ataupun akan terjadi terkait langsung atau tidak langsung dari kontrak ini harus diselesaikan melalui arbitrase sesuai dengan peraturan administrasi dan prosedur BADAPSKI yang putusannya bersifat final dan mengikat para pihak.</w:t>
            </w:r>
          </w:p>
          <w:p w:rsidR="00213603" w:rsidRPr="007F481E" w:rsidRDefault="00213603" w:rsidP="001F151A">
            <w:pPr>
              <w:spacing w:line="240" w:lineRule="exact"/>
              <w:ind w:right="-72"/>
              <w:rPr>
                <w:rFonts w:ascii="Bookman Old Style" w:hAnsi="Bookman Old Style" w:cs="Arial"/>
                <w:i/>
                <w:color w:val="000000" w:themeColor="text1"/>
                <w:sz w:val="24"/>
                <w:szCs w:val="24"/>
                <w:lang w:val="id-ID"/>
              </w:rPr>
            </w:pPr>
          </w:p>
        </w:tc>
      </w:tr>
    </w:tbl>
    <w:p w:rsidR="00213603" w:rsidRPr="00213603" w:rsidRDefault="00213603" w:rsidP="001F151A">
      <w:pPr>
        <w:spacing w:line="240" w:lineRule="exact"/>
        <w:rPr>
          <w:rFonts w:ascii="Bookman Old Style" w:hAnsi="Bookman Old Style" w:cs="Arial"/>
          <w:sz w:val="24"/>
          <w:szCs w:val="24"/>
        </w:rPr>
      </w:pPr>
    </w:p>
    <w:p w:rsidR="00213603" w:rsidRPr="007F481E" w:rsidRDefault="00213603" w:rsidP="001F151A">
      <w:pPr>
        <w:spacing w:line="240" w:lineRule="exact"/>
        <w:ind w:left="4395"/>
        <w:jc w:val="center"/>
        <w:rPr>
          <w:rFonts w:ascii="Bookman Old Style" w:hAnsi="Bookman Old Style" w:cs="Arial"/>
          <w:sz w:val="24"/>
          <w:szCs w:val="24"/>
          <w:lang w:val="id-ID"/>
        </w:rPr>
      </w:pPr>
      <w:r w:rsidRPr="007F481E">
        <w:rPr>
          <w:rFonts w:ascii="Bookman Old Style" w:hAnsi="Bookman Old Style" w:cs="Arial"/>
          <w:sz w:val="24"/>
          <w:szCs w:val="24"/>
          <w:lang w:val="id-ID"/>
        </w:rPr>
        <w:t xml:space="preserve">Ditandatangani di </w:t>
      </w:r>
      <w:r w:rsidRPr="007F481E">
        <w:rPr>
          <w:rFonts w:ascii="Bookman Old Style" w:hAnsi="Bookman Old Style" w:cs="Arial"/>
          <w:sz w:val="24"/>
          <w:szCs w:val="24"/>
        </w:rPr>
        <w:t>……………..</w:t>
      </w:r>
      <w:r w:rsidRPr="007F481E">
        <w:rPr>
          <w:rFonts w:ascii="Bookman Old Style" w:hAnsi="Bookman Old Style" w:cs="Arial"/>
          <w:sz w:val="24"/>
          <w:szCs w:val="24"/>
          <w:lang w:val="id-ID"/>
        </w:rPr>
        <w:t>.</w:t>
      </w:r>
    </w:p>
    <w:p w:rsidR="00213603" w:rsidRPr="007F481E" w:rsidRDefault="00213603" w:rsidP="001F151A">
      <w:pPr>
        <w:spacing w:line="240" w:lineRule="exact"/>
        <w:ind w:left="4395"/>
        <w:jc w:val="center"/>
        <w:rPr>
          <w:rFonts w:ascii="Bookman Old Style" w:hAnsi="Bookman Old Style" w:cs="Arial"/>
          <w:sz w:val="24"/>
          <w:szCs w:val="24"/>
          <w:lang w:val="id-ID"/>
        </w:rPr>
      </w:pPr>
      <w:r w:rsidRPr="007F481E">
        <w:rPr>
          <w:rFonts w:ascii="Bookman Old Style" w:hAnsi="Bookman Old Style" w:cs="Arial"/>
          <w:sz w:val="24"/>
          <w:szCs w:val="24"/>
          <w:lang w:val="id-ID"/>
        </w:rPr>
        <w:t xml:space="preserve">Pada tanggal  </w:t>
      </w:r>
      <w:r w:rsidRPr="007F481E">
        <w:rPr>
          <w:rFonts w:ascii="Bookman Old Style" w:hAnsi="Bookman Old Style" w:cs="Arial"/>
          <w:sz w:val="24"/>
          <w:szCs w:val="24"/>
        </w:rPr>
        <w:t>…………………….</w:t>
      </w:r>
    </w:p>
    <w:p w:rsidR="00213603" w:rsidRPr="00A15DAA" w:rsidRDefault="00213603" w:rsidP="001F151A">
      <w:pPr>
        <w:spacing w:line="240" w:lineRule="exact"/>
        <w:ind w:left="4395"/>
        <w:jc w:val="center"/>
        <w:rPr>
          <w:rFonts w:ascii="Bookman Old Style" w:hAnsi="Bookman Old Style" w:cs="Arial"/>
          <w:sz w:val="24"/>
          <w:szCs w:val="24"/>
        </w:rPr>
      </w:pPr>
      <w:r w:rsidRPr="007F481E">
        <w:rPr>
          <w:rFonts w:ascii="Bookman Old Style" w:hAnsi="Bookman Old Style" w:cs="Arial"/>
          <w:sz w:val="24"/>
          <w:szCs w:val="24"/>
          <w:lang w:val="id-ID"/>
        </w:rPr>
        <w:t>------------------------------------</w:t>
      </w:r>
      <w:r w:rsidRPr="007F481E">
        <w:rPr>
          <w:rFonts w:ascii="Bookman Old Style" w:hAnsi="Bookman Old Style" w:cs="Arial"/>
          <w:sz w:val="24"/>
          <w:szCs w:val="24"/>
        </w:rPr>
        <w:t>-------</w:t>
      </w:r>
      <w:r w:rsidR="00A15DAA">
        <w:rPr>
          <w:rFonts w:ascii="Bookman Old Style" w:hAnsi="Bookman Old Style" w:cs="Arial"/>
          <w:sz w:val="24"/>
          <w:szCs w:val="24"/>
          <w:lang w:val="id-ID"/>
        </w:rPr>
        <w:t>---</w:t>
      </w:r>
    </w:p>
    <w:p w:rsidR="00213603" w:rsidRDefault="00213603" w:rsidP="001F151A">
      <w:pPr>
        <w:spacing w:line="240" w:lineRule="exact"/>
        <w:rPr>
          <w:rFonts w:ascii="Bookman Old Style" w:hAnsi="Bookman Old Style" w:cs="Arial"/>
          <w:sz w:val="24"/>
          <w:szCs w:val="24"/>
        </w:rPr>
      </w:pPr>
    </w:p>
    <w:tbl>
      <w:tblPr>
        <w:tblStyle w:val="TableGrid"/>
        <w:tblpPr w:leftFromText="180" w:rightFromText="180" w:vertAnchor="text" w:horzAnchor="margin" w:tblpY="-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gridCol w:w="4557"/>
      </w:tblGrid>
      <w:tr w:rsidR="00213603" w:rsidRPr="007F481E" w:rsidTr="00213603">
        <w:tc>
          <w:tcPr>
            <w:tcW w:w="4675" w:type="dxa"/>
          </w:tcPr>
          <w:p w:rsidR="00213603" w:rsidRPr="007F481E" w:rsidRDefault="00213603" w:rsidP="001F151A">
            <w:pPr>
              <w:spacing w:line="240" w:lineRule="exact"/>
              <w:jc w:val="center"/>
              <w:rPr>
                <w:rFonts w:ascii="Bookman Old Style" w:hAnsi="Bookman Old Style"/>
                <w:sz w:val="24"/>
                <w:szCs w:val="24"/>
              </w:rPr>
            </w:pPr>
          </w:p>
          <w:p w:rsidR="00213603" w:rsidRPr="007F481E" w:rsidRDefault="00213603" w:rsidP="001F151A">
            <w:pPr>
              <w:spacing w:line="240" w:lineRule="exact"/>
              <w:jc w:val="center"/>
              <w:rPr>
                <w:rFonts w:ascii="Bookman Old Style" w:hAnsi="Bookman Old Style"/>
                <w:sz w:val="24"/>
                <w:szCs w:val="24"/>
              </w:rPr>
            </w:pPr>
          </w:p>
          <w:p w:rsidR="00213603" w:rsidRPr="007F481E" w:rsidRDefault="00213603" w:rsidP="001F151A">
            <w:pPr>
              <w:spacing w:line="240" w:lineRule="exact"/>
              <w:jc w:val="center"/>
              <w:rPr>
                <w:rFonts w:ascii="Bookman Old Style" w:hAnsi="Bookman Old Style"/>
                <w:sz w:val="24"/>
                <w:szCs w:val="24"/>
              </w:rPr>
            </w:pP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Untuk</w:t>
            </w:r>
            <w:r w:rsidR="007121E8">
              <w:rPr>
                <w:rFonts w:ascii="Bookman Old Style" w:hAnsi="Bookman Old Style"/>
                <w:sz w:val="24"/>
                <w:szCs w:val="24"/>
              </w:rPr>
              <w:t xml:space="preserve"> </w:t>
            </w:r>
            <w:r w:rsidRPr="007F481E">
              <w:rPr>
                <w:rFonts w:ascii="Bookman Old Style" w:hAnsi="Bookman Old Style"/>
                <w:sz w:val="24"/>
                <w:szCs w:val="24"/>
              </w:rPr>
              <w:t>dan</w:t>
            </w:r>
            <w:r w:rsidR="007121E8">
              <w:rPr>
                <w:rFonts w:ascii="Bookman Old Style" w:hAnsi="Bookman Old Style"/>
                <w:sz w:val="24"/>
                <w:szCs w:val="24"/>
              </w:rPr>
              <w:t xml:space="preserve"> </w:t>
            </w:r>
            <w:r w:rsidRPr="007F481E">
              <w:rPr>
                <w:rFonts w:ascii="Bookman Old Style" w:hAnsi="Bookman Old Style"/>
                <w:sz w:val="24"/>
                <w:szCs w:val="24"/>
              </w:rPr>
              <w:t>atas</w:t>
            </w:r>
            <w:r w:rsidR="007121E8">
              <w:rPr>
                <w:rFonts w:ascii="Bookman Old Style" w:hAnsi="Bookman Old Style"/>
                <w:sz w:val="24"/>
                <w:szCs w:val="24"/>
              </w:rPr>
              <w:t xml:space="preserve"> </w:t>
            </w:r>
            <w:r w:rsidRPr="007F481E">
              <w:rPr>
                <w:rFonts w:ascii="Bookman Old Style" w:hAnsi="Bookman Old Style"/>
                <w:sz w:val="24"/>
                <w:szCs w:val="24"/>
              </w:rPr>
              <w:t>nama</w:t>
            </w:r>
            <w:r w:rsidR="007121E8">
              <w:rPr>
                <w:rFonts w:ascii="Bookman Old Style" w:hAnsi="Bookman Old Style"/>
                <w:sz w:val="24"/>
                <w:szCs w:val="24"/>
              </w:rPr>
              <w:t xml:space="preserve"> </w:t>
            </w:r>
            <w:r w:rsidRPr="007F481E">
              <w:rPr>
                <w:rFonts w:ascii="Bookman Old Style" w:hAnsi="Bookman Old Style"/>
                <w:sz w:val="24"/>
                <w:szCs w:val="24"/>
              </w:rPr>
              <w:t>Penyedia</w:t>
            </w: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w:t>
            </w:r>
          </w:p>
          <w:p w:rsidR="00213603" w:rsidRPr="007F481E" w:rsidRDefault="00213603" w:rsidP="001F151A">
            <w:pPr>
              <w:spacing w:line="240" w:lineRule="exact"/>
              <w:jc w:val="center"/>
              <w:rPr>
                <w:rFonts w:ascii="Bookman Old Style" w:hAnsi="Bookman Old Style"/>
                <w:sz w:val="24"/>
                <w:szCs w:val="24"/>
              </w:rPr>
            </w:pPr>
          </w:p>
          <w:p w:rsidR="00213603" w:rsidRDefault="00213603" w:rsidP="001F151A">
            <w:pPr>
              <w:spacing w:line="240" w:lineRule="exact"/>
              <w:rPr>
                <w:rFonts w:ascii="Bookman Old Style" w:hAnsi="Bookman Old Style"/>
                <w:sz w:val="24"/>
                <w:szCs w:val="24"/>
              </w:rPr>
            </w:pPr>
          </w:p>
          <w:p w:rsidR="00D30A86" w:rsidRPr="007F481E" w:rsidRDefault="00D30A86" w:rsidP="001F151A">
            <w:pPr>
              <w:spacing w:line="240" w:lineRule="exact"/>
              <w:rPr>
                <w:rFonts w:ascii="Bookman Old Style" w:hAnsi="Bookman Old Style"/>
                <w:sz w:val="24"/>
                <w:szCs w:val="24"/>
              </w:rPr>
            </w:pP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w:t>
            </w: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Direktur</w:t>
            </w:r>
          </w:p>
        </w:tc>
        <w:tc>
          <w:tcPr>
            <w:tcW w:w="4675" w:type="dxa"/>
          </w:tcPr>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Untuk</w:t>
            </w:r>
            <w:r w:rsidR="007121E8">
              <w:rPr>
                <w:rFonts w:ascii="Bookman Old Style" w:hAnsi="Bookman Old Style"/>
                <w:sz w:val="24"/>
                <w:szCs w:val="24"/>
              </w:rPr>
              <w:t xml:space="preserve"> </w:t>
            </w:r>
            <w:r w:rsidRPr="007F481E">
              <w:rPr>
                <w:rFonts w:ascii="Bookman Old Style" w:hAnsi="Bookman Old Style"/>
                <w:sz w:val="24"/>
                <w:szCs w:val="24"/>
              </w:rPr>
              <w:t>dan</w:t>
            </w:r>
            <w:r w:rsidR="007121E8">
              <w:rPr>
                <w:rFonts w:ascii="Bookman Old Style" w:hAnsi="Bookman Old Style"/>
                <w:sz w:val="24"/>
                <w:szCs w:val="24"/>
              </w:rPr>
              <w:t xml:space="preserve"> </w:t>
            </w:r>
            <w:r w:rsidRPr="007F481E">
              <w:rPr>
                <w:rFonts w:ascii="Bookman Old Style" w:hAnsi="Bookman Old Style"/>
                <w:sz w:val="24"/>
                <w:szCs w:val="24"/>
              </w:rPr>
              <w:t>atas</w:t>
            </w:r>
            <w:r w:rsidR="007121E8">
              <w:rPr>
                <w:rFonts w:ascii="Bookman Old Style" w:hAnsi="Bookman Old Style"/>
                <w:sz w:val="24"/>
                <w:szCs w:val="24"/>
              </w:rPr>
              <w:t xml:space="preserve"> </w:t>
            </w:r>
            <w:r w:rsidRPr="007F481E">
              <w:rPr>
                <w:rFonts w:ascii="Bookman Old Style" w:hAnsi="Bookman Old Style"/>
                <w:sz w:val="24"/>
                <w:szCs w:val="24"/>
              </w:rPr>
              <w:t>nama</w:t>
            </w: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w:t>
            </w: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PROVINSI BANTEN</w:t>
            </w: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Pejabat</w:t>
            </w:r>
            <w:r w:rsidR="007121E8">
              <w:rPr>
                <w:rFonts w:ascii="Bookman Old Style" w:hAnsi="Bookman Old Style"/>
                <w:sz w:val="24"/>
                <w:szCs w:val="24"/>
              </w:rPr>
              <w:t xml:space="preserve"> </w:t>
            </w:r>
            <w:r w:rsidRPr="007F481E">
              <w:rPr>
                <w:rFonts w:ascii="Bookman Old Style" w:hAnsi="Bookman Old Style"/>
                <w:sz w:val="24"/>
                <w:szCs w:val="24"/>
              </w:rPr>
              <w:t>Pembuat</w:t>
            </w:r>
            <w:r w:rsidR="007121E8">
              <w:rPr>
                <w:rFonts w:ascii="Bookman Old Style" w:hAnsi="Bookman Old Style"/>
                <w:sz w:val="24"/>
                <w:szCs w:val="24"/>
              </w:rPr>
              <w:t xml:space="preserve"> </w:t>
            </w:r>
            <w:r w:rsidRPr="007F481E">
              <w:rPr>
                <w:rFonts w:ascii="Bookman Old Style" w:hAnsi="Bookman Old Style"/>
                <w:sz w:val="24"/>
                <w:szCs w:val="24"/>
              </w:rPr>
              <w:t>Komitmen,</w:t>
            </w:r>
          </w:p>
          <w:p w:rsidR="00213603" w:rsidRPr="007F481E" w:rsidRDefault="00213603" w:rsidP="001F151A">
            <w:pPr>
              <w:spacing w:line="240" w:lineRule="exact"/>
              <w:rPr>
                <w:rFonts w:ascii="Bookman Old Style" w:hAnsi="Bookman Old Style"/>
                <w:sz w:val="24"/>
                <w:szCs w:val="24"/>
              </w:rPr>
            </w:pPr>
          </w:p>
          <w:p w:rsidR="00213603" w:rsidRPr="007F481E" w:rsidRDefault="00213603" w:rsidP="001F151A">
            <w:pPr>
              <w:spacing w:line="240" w:lineRule="exact"/>
              <w:jc w:val="center"/>
              <w:rPr>
                <w:rFonts w:ascii="Bookman Old Style" w:hAnsi="Bookman Old Style"/>
                <w:sz w:val="24"/>
                <w:szCs w:val="24"/>
              </w:rPr>
            </w:pPr>
          </w:p>
          <w:p w:rsidR="00213603" w:rsidRDefault="00213603" w:rsidP="001F151A">
            <w:pPr>
              <w:spacing w:line="240" w:lineRule="exact"/>
              <w:jc w:val="center"/>
              <w:rPr>
                <w:rFonts w:ascii="Bookman Old Style" w:hAnsi="Bookman Old Style"/>
                <w:sz w:val="24"/>
                <w:szCs w:val="24"/>
              </w:rPr>
            </w:pPr>
          </w:p>
          <w:p w:rsidR="00D30A86" w:rsidRPr="007F481E" w:rsidRDefault="00D30A86" w:rsidP="001F151A">
            <w:pPr>
              <w:spacing w:line="240" w:lineRule="exact"/>
              <w:jc w:val="center"/>
              <w:rPr>
                <w:rFonts w:ascii="Bookman Old Style" w:hAnsi="Bookman Old Style"/>
                <w:sz w:val="24"/>
                <w:szCs w:val="24"/>
              </w:rPr>
            </w:pP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w:t>
            </w:r>
          </w:p>
          <w:p w:rsidR="00213603" w:rsidRPr="007F481E" w:rsidRDefault="00213603" w:rsidP="001F151A">
            <w:pPr>
              <w:spacing w:line="240" w:lineRule="exact"/>
              <w:jc w:val="center"/>
              <w:rPr>
                <w:rFonts w:ascii="Bookman Old Style" w:hAnsi="Bookman Old Style"/>
                <w:sz w:val="24"/>
                <w:szCs w:val="24"/>
              </w:rPr>
            </w:pPr>
            <w:r w:rsidRPr="007F481E">
              <w:rPr>
                <w:rFonts w:ascii="Bookman Old Style" w:hAnsi="Bookman Old Style"/>
                <w:sz w:val="24"/>
                <w:szCs w:val="24"/>
              </w:rPr>
              <w:t>NIP. …………………..</w:t>
            </w:r>
          </w:p>
        </w:tc>
      </w:tr>
    </w:tbl>
    <w:p w:rsidR="00213603" w:rsidRDefault="00494F88" w:rsidP="001F151A">
      <w:pPr>
        <w:tabs>
          <w:tab w:val="left" w:pos="4260"/>
        </w:tabs>
        <w:spacing w:line="240" w:lineRule="exact"/>
        <w:rPr>
          <w:rFonts w:ascii="Bookman Old Style" w:hAnsi="Bookman Old Style" w:cs="Arial"/>
          <w:sz w:val="24"/>
          <w:szCs w:val="24"/>
        </w:rPr>
      </w:pPr>
      <w:r>
        <w:rPr>
          <w:rFonts w:ascii="Bookman Old Style" w:hAnsi="Bookman Old Style" w:cs="Arial"/>
          <w:noProof/>
          <w:sz w:val="24"/>
          <w:szCs w:val="24"/>
        </w:rPr>
        <w:pict>
          <v:line id="Straight Connector 6" o:spid="_x0000_s1026" style="position:absolute;left:0;text-align:left;z-index:251660800;visibility:visible;mso-position-horizontal-relative:text;mso-position-vertical-relative:text;mso-width-relative:margin;mso-height-relative:margin" from=".15pt,1pt" to="48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" strokecolor="black [3200]" strokeweight="1.5pt">
            <v:stroke joinstyle="miter"/>
          </v:line>
        </w:pict>
      </w:r>
      <w:r>
        <w:rPr>
          <w:rFonts w:ascii="Bookman Old Style" w:hAnsi="Bookman Old Style" w:cs="Arial"/>
          <w:noProof/>
          <w:sz w:val="24"/>
          <w:szCs w:val="24"/>
        </w:rPr>
        <w:pict>
          <v:shapetype id="_x0000_t109" coordsize="21600,21600" o:spt="109" path="m,l,21600r21600,l21600,xe">
            <v:stroke joinstyle="miter"/>
            <v:path gradientshapeok="t" o:connecttype="rect"/>
          </v:shapetype>
          <v:shape id="Flowchart: Process 5" o:spid="_x0000_s1028" type="#_x0000_t109" style="position:absolute;left:0;text-align:left;margin-left:384.35pt;margin-top:12.45pt;width:93.75pt;height:33.75pt;z-index:2516577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" fillcolor="white [3201]" strokecolor="black [3200]" strokeweight="1pt">
            <v:textbox>
              <w:txbxContent>
                <w:p w:rsidR="00DE209B" w:rsidRDefault="00DE209B" w:rsidP="00DE209B">
                  <w:pPr>
                    <w:jc w:val="center"/>
                  </w:pPr>
                  <w:r w:rsidRPr="00DE209B">
                    <w:rPr>
                      <w:u w:val="single"/>
                    </w:rPr>
                    <w:t>ParafPenyedi</w:t>
                  </w:r>
                  <w:r>
                    <w:t>a</w:t>
                  </w:r>
                </w:p>
                <w:p w:rsidR="00A90C4E" w:rsidRDefault="00A90C4E" w:rsidP="00DE209B">
                  <w:pPr>
                    <w:jc w:val="center"/>
                  </w:pPr>
                </w:p>
                <w:p w:rsidR="00A90C4E" w:rsidRDefault="00A90C4E" w:rsidP="00DE209B">
                  <w:pPr>
                    <w:jc w:val="center"/>
                  </w:pPr>
                </w:p>
                <w:p w:rsidR="00A90C4E" w:rsidRDefault="00A90C4E" w:rsidP="00DE209B">
                  <w:pPr>
                    <w:jc w:val="center"/>
                  </w:pPr>
                </w:p>
              </w:txbxContent>
            </v:textbox>
          </v:shape>
        </w:pict>
      </w:r>
      <w:r>
        <w:rPr>
          <w:rFonts w:ascii="Bookman Old Style" w:hAnsi="Bookman Old Style" w:cs="Arial"/>
          <w:noProof/>
          <w:sz w:val="24"/>
          <w:szCs w:val="24"/>
        </w:rPr>
        <w:pict>
          <v:shape id="Flowchart: Process 4" o:spid="_x0000_s1027" type="#_x0000_t109" style="position:absolute;left:0;text-align:left;margin-left:302.6pt;margin-top:11.55pt;width:73.5pt;height:33.75pt;z-index:251654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" fillcolor="white [3201]" strokecolor="black [3200]" strokeweight="1pt">
            <v:textbox>
              <w:txbxContent>
                <w:p w:rsidR="00DE209B" w:rsidRDefault="00DE209B" w:rsidP="00DE209B">
                  <w:pPr>
                    <w:jc w:val="center"/>
                    <w:rPr>
                      <w:u w:val="single"/>
                    </w:rPr>
                  </w:pPr>
                  <w:r w:rsidRPr="00DE209B">
                    <w:rPr>
                      <w:u w:val="single"/>
                    </w:rPr>
                    <w:t>Paraf PPK</w:t>
                  </w:r>
                </w:p>
                <w:p w:rsidR="00A90C4E" w:rsidRDefault="00A90C4E" w:rsidP="00DE209B">
                  <w:pPr>
                    <w:jc w:val="center"/>
                    <w:rPr>
                      <w:u w:val="single"/>
                    </w:rPr>
                  </w:pPr>
                </w:p>
                <w:p w:rsidR="00A90C4E" w:rsidRPr="00DE209B" w:rsidRDefault="00A90C4E" w:rsidP="00DE209B">
                  <w:pPr>
                    <w:jc w:val="center"/>
                    <w:rPr>
                      <w:u w:val="single"/>
                    </w:rPr>
                  </w:pPr>
                </w:p>
              </w:txbxContent>
            </v:textbox>
          </v:shape>
        </w:pict>
      </w:r>
      <w:r w:rsidR="00213603">
        <w:rPr>
          <w:rFonts w:ascii="Bookman Old Style" w:hAnsi="Bookman Old Style" w:cs="Arial"/>
          <w:sz w:val="24"/>
          <w:szCs w:val="24"/>
        </w:rPr>
        <w:tab/>
      </w:r>
    </w:p>
    <w:p w:rsidR="00213603" w:rsidRPr="00DE209B" w:rsidRDefault="00A90C4E" w:rsidP="001F151A">
      <w:pPr>
        <w:tabs>
          <w:tab w:val="left" w:pos="4260"/>
        </w:tabs>
        <w:spacing w:line="240" w:lineRule="exact"/>
        <w:rPr>
          <w:rFonts w:ascii="Bookman Old Style" w:hAnsi="Bookman Old Style" w:cs="Arial"/>
          <w:sz w:val="22"/>
          <w:szCs w:val="22"/>
        </w:rPr>
      </w:pPr>
      <w:r w:rsidRPr="00A90C4E">
        <w:rPr>
          <w:rFonts w:ascii="Bookman Old Style" w:hAnsi="Bookman Old Style" w:cs="Arial"/>
          <w:sz w:val="22"/>
          <w:szCs w:val="22"/>
        </w:rPr>
        <w:t>Kontrak</w:t>
      </w:r>
      <w:r w:rsidR="007121E8">
        <w:rPr>
          <w:rFonts w:ascii="Bookman Old Style" w:hAnsi="Bookman Old Style" w:cs="Arial"/>
          <w:sz w:val="22"/>
          <w:szCs w:val="22"/>
        </w:rPr>
        <w:t xml:space="preserve"> </w:t>
      </w:r>
      <w:r w:rsidRPr="00A90C4E">
        <w:rPr>
          <w:rFonts w:ascii="Bookman Old Style" w:hAnsi="Bookman Old Style" w:cs="Arial"/>
          <w:sz w:val="22"/>
          <w:szCs w:val="22"/>
        </w:rPr>
        <w:t>Pekerjaan</w:t>
      </w:r>
      <w:r w:rsidR="007121E8">
        <w:rPr>
          <w:rFonts w:ascii="Bookman Old Style" w:hAnsi="Bookman Old Style" w:cs="Arial"/>
          <w:sz w:val="22"/>
          <w:szCs w:val="22"/>
        </w:rPr>
        <w:t xml:space="preserve"> </w:t>
      </w:r>
      <w:r w:rsidRPr="00A90C4E">
        <w:rPr>
          <w:rFonts w:ascii="Bookman Old Style" w:hAnsi="Bookman Old Style" w:cs="Arial"/>
          <w:sz w:val="22"/>
          <w:szCs w:val="22"/>
        </w:rPr>
        <w:t>Kostruksi</w:t>
      </w:r>
      <w:r w:rsidR="007121E8">
        <w:rPr>
          <w:rFonts w:ascii="Bookman Old Style" w:hAnsi="Bookman Old Style" w:cs="Arial"/>
          <w:sz w:val="22"/>
          <w:szCs w:val="22"/>
        </w:rPr>
        <w:t xml:space="preserve"> </w:t>
      </w:r>
      <w:r w:rsidR="00646577">
        <w:rPr>
          <w:rFonts w:ascii="Bookman Old Style" w:hAnsi="Bookman Old Style" w:cs="Arial"/>
          <w:i/>
          <w:sz w:val="22"/>
          <w:szCs w:val="22"/>
        </w:rPr>
        <w:t>Lump Sum</w:t>
      </w:r>
    </w:p>
    <w:p w:rsidR="00DC77AA" w:rsidRDefault="00DC77AA" w:rsidP="001F151A">
      <w:pPr>
        <w:tabs>
          <w:tab w:val="left" w:pos="4260"/>
        </w:tabs>
        <w:spacing w:line="240" w:lineRule="exact"/>
        <w:rPr>
          <w:rFonts w:ascii="Bookman Old Style" w:hAnsi="Bookman Old Style" w:cs="Arial"/>
          <w:sz w:val="24"/>
          <w:szCs w:val="24"/>
        </w:rPr>
      </w:pPr>
    </w:p>
    <w:p w:rsidR="00DC77AA" w:rsidRDefault="00DC77AA" w:rsidP="001F151A">
      <w:pPr>
        <w:tabs>
          <w:tab w:val="left" w:pos="4260"/>
        </w:tabs>
        <w:spacing w:line="240" w:lineRule="exact"/>
        <w:rPr>
          <w:rFonts w:ascii="Bookman Old Style" w:hAnsi="Bookman Old Style" w:cs="Arial"/>
          <w:sz w:val="24"/>
          <w:szCs w:val="24"/>
        </w:rPr>
      </w:pPr>
    </w:p>
    <w:p w:rsidR="00DC77AA" w:rsidRDefault="00DC77AA" w:rsidP="001F151A">
      <w:pPr>
        <w:tabs>
          <w:tab w:val="left" w:pos="4260"/>
        </w:tabs>
        <w:spacing w:line="240" w:lineRule="exact"/>
        <w:rPr>
          <w:rFonts w:ascii="Bookman Old Style" w:hAnsi="Bookman Old Style" w:cs="Arial"/>
          <w:sz w:val="24"/>
          <w:szCs w:val="24"/>
        </w:rPr>
      </w:pPr>
    </w:p>
    <w:p w:rsidR="001572D3" w:rsidRDefault="00484145" w:rsidP="001F151A">
      <w:pPr>
        <w:tabs>
          <w:tab w:val="left" w:pos="5208"/>
        </w:tabs>
        <w:spacing w:line="240" w:lineRule="exact"/>
        <w:ind w:left="4680"/>
        <w:jc w:val="center"/>
        <w:rPr>
          <w:rFonts w:ascii="Bookman Old Style" w:eastAsia="Calibri" w:hAnsi="Bookman Old Style" w:cs="Arial"/>
          <w:sz w:val="24"/>
          <w:szCs w:val="24"/>
        </w:rPr>
      </w:pPr>
      <w:r>
        <w:rPr>
          <w:rFonts w:ascii="Bookman Old Style" w:eastAsia="Calibri" w:hAnsi="Bookman Old Style" w:cs="Arial"/>
          <w:sz w:val="24"/>
          <w:szCs w:val="24"/>
        </w:rPr>
        <w:t xml:space="preserve">Plt. </w:t>
      </w:r>
      <w:r w:rsidR="00213603" w:rsidRPr="007F481E">
        <w:rPr>
          <w:rFonts w:ascii="Bookman Old Style" w:eastAsia="Calibri" w:hAnsi="Bookman Old Style" w:cs="Arial"/>
          <w:sz w:val="24"/>
          <w:szCs w:val="24"/>
        </w:rPr>
        <w:t>GUBERNUR BANTEN,</w:t>
      </w:r>
    </w:p>
    <w:p w:rsidR="001F151A" w:rsidRDefault="001F151A" w:rsidP="001F151A">
      <w:pPr>
        <w:tabs>
          <w:tab w:val="left" w:pos="5208"/>
        </w:tabs>
        <w:spacing w:line="240" w:lineRule="exact"/>
        <w:ind w:left="4680"/>
        <w:jc w:val="center"/>
        <w:rPr>
          <w:rFonts w:ascii="Bookman Old Style" w:eastAsia="Calibri" w:hAnsi="Bookman Old Style" w:cs="Arial"/>
          <w:sz w:val="24"/>
          <w:szCs w:val="24"/>
        </w:rPr>
      </w:pPr>
    </w:p>
    <w:p w:rsidR="007121E8" w:rsidRDefault="007121E8" w:rsidP="001F151A">
      <w:pPr>
        <w:tabs>
          <w:tab w:val="left" w:pos="5208"/>
        </w:tabs>
        <w:spacing w:line="240" w:lineRule="exact"/>
        <w:ind w:left="4680"/>
        <w:jc w:val="center"/>
        <w:rPr>
          <w:rFonts w:ascii="Bookman Old Style" w:eastAsia="Calibri" w:hAnsi="Bookman Old Style" w:cs="Arial"/>
          <w:sz w:val="24"/>
          <w:szCs w:val="24"/>
        </w:rPr>
      </w:pPr>
    </w:p>
    <w:p w:rsidR="001572D3" w:rsidRDefault="001F151A" w:rsidP="001F151A">
      <w:pPr>
        <w:tabs>
          <w:tab w:val="left" w:pos="5208"/>
        </w:tabs>
        <w:spacing w:line="240" w:lineRule="exact"/>
        <w:ind w:left="4680"/>
        <w:jc w:val="center"/>
        <w:rPr>
          <w:rFonts w:ascii="Bookman Old Style" w:eastAsia="Calibri" w:hAnsi="Bookman Old Style" w:cs="Arial"/>
          <w:sz w:val="24"/>
          <w:szCs w:val="24"/>
        </w:rPr>
      </w:pPr>
      <w:r>
        <w:rPr>
          <w:rFonts w:ascii="Bookman Old Style" w:eastAsia="Calibri" w:hAnsi="Bookman Old Style" w:cs="Arial"/>
          <w:sz w:val="24"/>
          <w:szCs w:val="24"/>
        </w:rPr>
        <w:t>ttd</w:t>
      </w:r>
    </w:p>
    <w:p w:rsidR="001572D3" w:rsidRDefault="001572D3" w:rsidP="001F151A">
      <w:pPr>
        <w:tabs>
          <w:tab w:val="left" w:pos="5208"/>
        </w:tabs>
        <w:spacing w:line="240" w:lineRule="exact"/>
        <w:ind w:left="4680"/>
        <w:jc w:val="center"/>
        <w:rPr>
          <w:rFonts w:ascii="Bookman Old Style" w:eastAsia="Calibri" w:hAnsi="Bookman Old Style" w:cs="Arial"/>
          <w:sz w:val="24"/>
          <w:szCs w:val="24"/>
        </w:rPr>
      </w:pPr>
    </w:p>
    <w:p w:rsidR="007121E8" w:rsidRDefault="007121E8" w:rsidP="001F151A">
      <w:pPr>
        <w:tabs>
          <w:tab w:val="left" w:pos="5208"/>
        </w:tabs>
        <w:spacing w:line="240" w:lineRule="exact"/>
        <w:ind w:left="4680"/>
        <w:jc w:val="center"/>
        <w:rPr>
          <w:rFonts w:ascii="Bookman Old Style" w:eastAsia="Calibri" w:hAnsi="Bookman Old Style" w:cs="Arial"/>
          <w:sz w:val="24"/>
          <w:szCs w:val="24"/>
        </w:rPr>
      </w:pPr>
    </w:p>
    <w:p w:rsidR="001572D3" w:rsidRPr="007F481E" w:rsidRDefault="00484145" w:rsidP="001F151A">
      <w:pPr>
        <w:tabs>
          <w:tab w:val="left" w:pos="5208"/>
        </w:tabs>
        <w:spacing w:line="240" w:lineRule="exact"/>
        <w:ind w:left="4680"/>
        <w:jc w:val="center"/>
        <w:rPr>
          <w:rFonts w:ascii="Bookman Old Style" w:eastAsia="Calibri" w:hAnsi="Bookman Old Style" w:cs="Arial"/>
          <w:sz w:val="24"/>
          <w:szCs w:val="24"/>
        </w:rPr>
      </w:pPr>
      <w:r>
        <w:rPr>
          <w:rFonts w:ascii="Bookman Old Style" w:eastAsia="Calibri" w:hAnsi="Bookman Old Style" w:cs="Arial"/>
          <w:sz w:val="24"/>
          <w:szCs w:val="24"/>
        </w:rPr>
        <w:t>NATA IRAWAN</w:t>
      </w:r>
    </w:p>
    <w:p w:rsidR="00213603" w:rsidRPr="007F481E" w:rsidRDefault="00213603" w:rsidP="00213603">
      <w:pPr>
        <w:tabs>
          <w:tab w:val="left" w:pos="5208"/>
        </w:tabs>
        <w:spacing w:line="380" w:lineRule="exact"/>
        <w:ind w:left="4680"/>
        <w:jc w:val="center"/>
        <w:rPr>
          <w:rFonts w:ascii="Bookman Old Style" w:eastAsia="Calibri" w:hAnsi="Bookman Old Style" w:cs="Arial"/>
          <w:sz w:val="24"/>
          <w:szCs w:val="24"/>
        </w:rPr>
      </w:pPr>
    </w:p>
    <w:p w:rsidR="00213603" w:rsidRPr="007F481E" w:rsidRDefault="00213603" w:rsidP="001F151A">
      <w:pPr>
        <w:spacing w:line="380" w:lineRule="exact"/>
        <w:rPr>
          <w:rFonts w:ascii="Bookman Old Style" w:eastAsia="Calibri" w:hAnsi="Bookman Old Style"/>
          <w:sz w:val="24"/>
          <w:szCs w:val="24"/>
        </w:rPr>
      </w:pPr>
      <w:bookmarkStart w:id="6" w:name="_GoBack"/>
      <w:bookmarkEnd w:id="6"/>
    </w:p>
    <w:p w:rsidR="00213603" w:rsidRPr="007F481E" w:rsidRDefault="00213603" w:rsidP="00213603">
      <w:pPr>
        <w:spacing w:line="380" w:lineRule="exact"/>
        <w:ind w:left="4680"/>
        <w:jc w:val="center"/>
        <w:rPr>
          <w:rFonts w:ascii="Bookman Old Style" w:eastAsia="Calibri" w:hAnsi="Bookman Old Style"/>
          <w:sz w:val="24"/>
          <w:szCs w:val="24"/>
        </w:rPr>
      </w:pPr>
    </w:p>
    <w:bookmarkEnd w:id="0"/>
    <w:bookmarkEnd w:id="1"/>
    <w:bookmarkEnd w:id="2"/>
    <w:bookmarkEnd w:id="3"/>
    <w:bookmarkEnd w:id="4"/>
    <w:bookmarkEnd w:id="5"/>
    <w:p w:rsidR="001F151A" w:rsidRPr="001F151A" w:rsidRDefault="007121E8" w:rsidP="007121E8">
      <w:pPr>
        <w:tabs>
          <w:tab w:val="center" w:pos="2127"/>
        </w:tabs>
        <w:jc w:val="left"/>
        <w:rPr>
          <w:rFonts w:ascii="Bookman Old Style" w:hAnsi="Bookman Old Style"/>
          <w:sz w:val="24"/>
          <w:szCs w:val="24"/>
          <w:lang w:val="it-IT"/>
        </w:rPr>
      </w:pPr>
      <w:r>
        <w:rPr>
          <w:rFonts w:ascii="Bookman Old Style" w:hAnsi="Bookman Old Style"/>
          <w:sz w:val="24"/>
          <w:szCs w:val="24"/>
          <w:lang w:val="it-IT"/>
        </w:rPr>
        <w:tab/>
      </w:r>
      <w:r w:rsidR="001F151A" w:rsidRPr="001F151A">
        <w:rPr>
          <w:rFonts w:ascii="Bookman Old Style" w:hAnsi="Bookman Old Style"/>
          <w:sz w:val="24"/>
          <w:szCs w:val="24"/>
          <w:lang w:val="it-IT"/>
        </w:rPr>
        <w:t>Salinan sesuai dengan aslinya</w:t>
      </w:r>
    </w:p>
    <w:p w:rsidR="001F151A" w:rsidRPr="001F151A" w:rsidRDefault="007121E8" w:rsidP="007121E8">
      <w:pPr>
        <w:tabs>
          <w:tab w:val="center" w:pos="2127"/>
        </w:tabs>
        <w:jc w:val="left"/>
        <w:rPr>
          <w:rFonts w:ascii="Bookman Old Style" w:hAnsi="Bookman Old Style"/>
          <w:sz w:val="24"/>
          <w:szCs w:val="24"/>
          <w:lang w:val="it-IT"/>
        </w:rPr>
      </w:pPr>
      <w:r>
        <w:rPr>
          <w:rFonts w:ascii="Bookman Old Style" w:hAnsi="Bookman Old Style"/>
          <w:sz w:val="24"/>
          <w:szCs w:val="24"/>
          <w:lang w:val="it-IT"/>
        </w:rPr>
        <w:tab/>
      </w:r>
      <w:r w:rsidR="001F151A" w:rsidRPr="001F151A">
        <w:rPr>
          <w:rFonts w:ascii="Bookman Old Style" w:hAnsi="Bookman Old Style"/>
          <w:sz w:val="24"/>
          <w:szCs w:val="24"/>
          <w:lang w:val="it-IT"/>
        </w:rPr>
        <w:t>KEPALA BIRO HUKUM,</w:t>
      </w:r>
    </w:p>
    <w:p w:rsidR="001F151A" w:rsidRPr="001F151A" w:rsidRDefault="001F151A" w:rsidP="007121E8">
      <w:pPr>
        <w:tabs>
          <w:tab w:val="center" w:pos="2127"/>
        </w:tabs>
        <w:jc w:val="left"/>
        <w:rPr>
          <w:rFonts w:ascii="Bookman Old Style" w:hAnsi="Bookman Old Style"/>
          <w:sz w:val="24"/>
          <w:szCs w:val="24"/>
          <w:lang w:val="it-IT"/>
        </w:rPr>
      </w:pPr>
    </w:p>
    <w:p w:rsidR="001F151A" w:rsidRPr="001F151A" w:rsidRDefault="007121E8" w:rsidP="007121E8">
      <w:pPr>
        <w:tabs>
          <w:tab w:val="center" w:pos="2127"/>
        </w:tabs>
        <w:jc w:val="left"/>
        <w:rPr>
          <w:rFonts w:ascii="Bookman Old Style" w:hAnsi="Bookman Old Style"/>
          <w:sz w:val="24"/>
          <w:szCs w:val="24"/>
          <w:lang w:val="it-IT"/>
        </w:rPr>
      </w:pPr>
      <w:r>
        <w:rPr>
          <w:rFonts w:ascii="Bookman Old Style" w:hAnsi="Bookman Old Style"/>
          <w:sz w:val="24"/>
          <w:szCs w:val="24"/>
          <w:lang w:val="it-IT"/>
        </w:rPr>
        <w:tab/>
        <w:t>ttd</w:t>
      </w:r>
    </w:p>
    <w:p w:rsidR="001F151A" w:rsidRPr="001F151A" w:rsidRDefault="001F151A" w:rsidP="007121E8">
      <w:pPr>
        <w:tabs>
          <w:tab w:val="center" w:pos="2127"/>
        </w:tabs>
        <w:jc w:val="left"/>
        <w:rPr>
          <w:rFonts w:ascii="Bookman Old Style" w:hAnsi="Bookman Old Style"/>
          <w:sz w:val="24"/>
          <w:szCs w:val="24"/>
          <w:lang w:val="it-IT"/>
        </w:rPr>
      </w:pPr>
    </w:p>
    <w:p w:rsidR="001F151A" w:rsidRPr="001F151A" w:rsidRDefault="007121E8" w:rsidP="007121E8">
      <w:pPr>
        <w:tabs>
          <w:tab w:val="center" w:pos="2127"/>
        </w:tabs>
        <w:jc w:val="left"/>
        <w:rPr>
          <w:rFonts w:ascii="Bookman Old Style" w:hAnsi="Bookman Old Style"/>
          <w:sz w:val="24"/>
          <w:szCs w:val="24"/>
          <w:u w:val="single"/>
          <w:lang w:val="it-IT"/>
        </w:rPr>
      </w:pPr>
      <w:r w:rsidRPr="007121E8">
        <w:rPr>
          <w:rFonts w:ascii="Bookman Old Style" w:hAnsi="Bookman Old Style"/>
          <w:sz w:val="24"/>
          <w:szCs w:val="24"/>
          <w:lang w:val="it-IT"/>
        </w:rPr>
        <w:tab/>
      </w:r>
      <w:r w:rsidR="001F151A" w:rsidRPr="001F151A">
        <w:rPr>
          <w:rFonts w:ascii="Bookman Old Style" w:hAnsi="Bookman Old Style"/>
          <w:sz w:val="24"/>
          <w:szCs w:val="24"/>
          <w:u w:val="single"/>
          <w:lang w:val="it-IT"/>
        </w:rPr>
        <w:t>AGUS MINTONO, S.H. M.Si.</w:t>
      </w:r>
    </w:p>
    <w:p w:rsidR="001F151A" w:rsidRPr="001F151A" w:rsidRDefault="001F151A" w:rsidP="007121E8">
      <w:pPr>
        <w:tabs>
          <w:tab w:val="center" w:pos="2127"/>
        </w:tabs>
        <w:jc w:val="left"/>
        <w:rPr>
          <w:rFonts w:ascii="Bookman Old Style" w:hAnsi="Bookman Old Style"/>
          <w:sz w:val="24"/>
          <w:szCs w:val="24"/>
          <w:lang w:val="it-IT"/>
        </w:rPr>
      </w:pPr>
      <w:r w:rsidRPr="001F151A">
        <w:rPr>
          <w:rFonts w:ascii="Bookman Old Style" w:hAnsi="Bookman Old Style"/>
          <w:sz w:val="24"/>
          <w:szCs w:val="24"/>
          <w:lang w:val="it-IT"/>
        </w:rPr>
        <w:t xml:space="preserve">      </w:t>
      </w:r>
      <w:r w:rsidR="007121E8">
        <w:rPr>
          <w:rFonts w:ascii="Bookman Old Style" w:hAnsi="Bookman Old Style"/>
          <w:sz w:val="24"/>
          <w:szCs w:val="24"/>
          <w:lang w:val="it-IT"/>
        </w:rPr>
        <w:tab/>
      </w:r>
      <w:r w:rsidRPr="001F151A">
        <w:rPr>
          <w:rFonts w:ascii="Bookman Old Style" w:hAnsi="Bookman Old Style"/>
          <w:sz w:val="24"/>
          <w:szCs w:val="24"/>
          <w:lang w:val="it-IT"/>
        </w:rPr>
        <w:t>Pembina T</w:t>
      </w:r>
      <w:r w:rsidR="007121E8">
        <w:rPr>
          <w:rFonts w:ascii="Bookman Old Style" w:hAnsi="Bookman Old Style"/>
          <w:sz w:val="24"/>
          <w:szCs w:val="24"/>
          <w:lang w:val="it-IT"/>
        </w:rPr>
        <w:t>k.</w:t>
      </w:r>
      <w:r w:rsidRPr="001F151A">
        <w:rPr>
          <w:rFonts w:ascii="Bookman Old Style" w:hAnsi="Bookman Old Style"/>
          <w:sz w:val="24"/>
          <w:szCs w:val="24"/>
          <w:lang w:val="it-IT"/>
        </w:rPr>
        <w:t xml:space="preserve"> I</w:t>
      </w:r>
    </w:p>
    <w:p w:rsidR="00912EAF" w:rsidRPr="00213603" w:rsidRDefault="007121E8" w:rsidP="007121E8">
      <w:pPr>
        <w:tabs>
          <w:tab w:val="center" w:pos="2127"/>
        </w:tabs>
        <w:jc w:val="left"/>
        <w:rPr>
          <w:b/>
        </w:rPr>
      </w:pPr>
      <w:r>
        <w:rPr>
          <w:rFonts w:ascii="Bookman Old Style" w:hAnsi="Bookman Old Style"/>
          <w:sz w:val="24"/>
          <w:szCs w:val="24"/>
          <w:lang w:val="it-IT"/>
        </w:rPr>
        <w:tab/>
      </w:r>
      <w:r w:rsidR="001F151A" w:rsidRPr="001F151A">
        <w:rPr>
          <w:rFonts w:ascii="Bookman Old Style" w:hAnsi="Bookman Old Style"/>
          <w:sz w:val="24"/>
          <w:szCs w:val="24"/>
          <w:lang w:val="it-IT"/>
        </w:rPr>
        <w:t>NIP. 19680805 199803 1 010</w:t>
      </w:r>
    </w:p>
    <w:sectPr w:rsidR="00912EAF" w:rsidRPr="00213603" w:rsidSect="00A15DAA">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2240" w:h="18720" w:code="9"/>
      <w:pgMar w:top="1699" w:right="1699" w:bottom="1699" w:left="1699" w:header="706" w:footer="706" w:gutter="0"/>
      <w:pgNumType w:fmt="numberInDash" w:start="39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031" w:rsidRDefault="00457031">
      <w:r>
        <w:separator/>
      </w:r>
    </w:p>
  </w:endnote>
  <w:endnote w:type="continuationSeparator" w:id="1">
    <w:p w:rsidR="00457031" w:rsidRDefault="00457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1A0" w:rsidRDefault="00FC71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545786"/>
      <w:docPartObj>
        <w:docPartGallery w:val="Page Numbers (Bottom of Page)"/>
        <w:docPartUnique/>
      </w:docPartObj>
    </w:sdtPr>
    <w:sdtEndPr>
      <w:rPr>
        <w:rFonts w:ascii="Bookman Old Style" w:hAnsi="Bookman Old Style"/>
        <w:noProof/>
        <w:sz w:val="22"/>
        <w:szCs w:val="22"/>
      </w:rPr>
    </w:sdtEndPr>
    <w:sdtContent>
      <w:p w:rsidR="007E42CD" w:rsidRPr="00A15DAA" w:rsidRDefault="00494F88">
        <w:pPr>
          <w:pStyle w:val="Footer"/>
          <w:jc w:val="center"/>
          <w:rPr>
            <w:rFonts w:ascii="Bookman Old Style" w:hAnsi="Bookman Old Style"/>
            <w:sz w:val="22"/>
            <w:szCs w:val="22"/>
          </w:rPr>
        </w:pPr>
        <w:r w:rsidRPr="00A15DAA">
          <w:rPr>
            <w:rFonts w:ascii="Bookman Old Style" w:hAnsi="Bookman Old Style"/>
            <w:sz w:val="22"/>
            <w:szCs w:val="22"/>
          </w:rPr>
          <w:fldChar w:fldCharType="begin"/>
        </w:r>
        <w:r w:rsidR="007E42CD" w:rsidRPr="00A15DAA">
          <w:rPr>
            <w:rFonts w:ascii="Bookman Old Style" w:hAnsi="Bookman Old Style"/>
            <w:sz w:val="22"/>
            <w:szCs w:val="22"/>
          </w:rPr>
          <w:instrText xml:space="preserve"> PAGE   \* MERGEFORMAT </w:instrText>
        </w:r>
        <w:r w:rsidRPr="00A15DAA">
          <w:rPr>
            <w:rFonts w:ascii="Bookman Old Style" w:hAnsi="Bookman Old Style"/>
            <w:sz w:val="22"/>
            <w:szCs w:val="22"/>
          </w:rPr>
          <w:fldChar w:fldCharType="separate"/>
        </w:r>
        <w:r w:rsidR="007121E8">
          <w:rPr>
            <w:rFonts w:ascii="Bookman Old Style" w:hAnsi="Bookman Old Style"/>
            <w:noProof/>
            <w:sz w:val="22"/>
            <w:szCs w:val="22"/>
          </w:rPr>
          <w:t>- 391 -</w:t>
        </w:r>
        <w:r w:rsidRPr="00A15DAA">
          <w:rPr>
            <w:rFonts w:ascii="Bookman Old Style" w:hAnsi="Bookman Old Style"/>
            <w:noProof/>
            <w:sz w:val="22"/>
            <w:szCs w:val="22"/>
          </w:rPr>
          <w:fldChar w:fldCharType="end"/>
        </w:r>
      </w:p>
    </w:sdtContent>
  </w:sdt>
  <w:p w:rsidR="00F1033A" w:rsidRPr="00F12C9E" w:rsidRDefault="00457031" w:rsidP="00E93FA4">
    <w:pPr>
      <w:pStyle w:val="Footer"/>
      <w:jc w:val="right"/>
      <w:rPr>
        <w:lang w:val="id-ID"/>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1A0" w:rsidRDefault="00FC71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031" w:rsidRDefault="00457031">
      <w:r>
        <w:separator/>
      </w:r>
    </w:p>
  </w:footnote>
  <w:footnote w:type="continuationSeparator" w:id="1">
    <w:p w:rsidR="00457031" w:rsidRDefault="00457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1A0" w:rsidRDefault="00FC71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1A0" w:rsidRDefault="00FC71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1A0" w:rsidRDefault="00FC71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D3B25"/>
    <w:multiLevelType w:val="hybridMultilevel"/>
    <w:tmpl w:val="4C0E2E8E"/>
    <w:lvl w:ilvl="0" w:tplc="8DE2BC88">
      <w:start w:val="1"/>
      <w:numFmt w:val="upperLetter"/>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nsid w:val="184307B9"/>
    <w:multiLevelType w:val="hybridMultilevel"/>
    <w:tmpl w:val="4E44E478"/>
    <w:lvl w:ilvl="0" w:tplc="04090019">
      <w:start w:val="1"/>
      <w:numFmt w:val="lowerLetter"/>
      <w:lvlText w:val="%1."/>
      <w:lvlJc w:val="left"/>
      <w:pPr>
        <w:ind w:left="720" w:hanging="360"/>
      </w:pPr>
      <w:rPr>
        <w:rFonts w:hint="default"/>
        <w:b w:val="0"/>
        <w:i w:val="0"/>
        <w:color w:val="auto"/>
        <w:sz w:val="24"/>
        <w:szCs w:val="1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5B30096"/>
    <w:multiLevelType w:val="hybridMultilevel"/>
    <w:tmpl w:val="AF76C8D8"/>
    <w:lvl w:ilvl="0" w:tplc="04090015">
      <w:start w:val="2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213603"/>
    <w:rsid w:val="00045C8D"/>
    <w:rsid w:val="000839C7"/>
    <w:rsid w:val="001572D3"/>
    <w:rsid w:val="001F151A"/>
    <w:rsid w:val="00213603"/>
    <w:rsid w:val="004457EF"/>
    <w:rsid w:val="00457031"/>
    <w:rsid w:val="00484145"/>
    <w:rsid w:val="00494F88"/>
    <w:rsid w:val="00511525"/>
    <w:rsid w:val="00561BFD"/>
    <w:rsid w:val="00646577"/>
    <w:rsid w:val="007121E8"/>
    <w:rsid w:val="007B1FAB"/>
    <w:rsid w:val="007C7B1E"/>
    <w:rsid w:val="007E42CD"/>
    <w:rsid w:val="00871E46"/>
    <w:rsid w:val="00912EAF"/>
    <w:rsid w:val="009B4D3C"/>
    <w:rsid w:val="009B66AD"/>
    <w:rsid w:val="00A15DAA"/>
    <w:rsid w:val="00A90C4E"/>
    <w:rsid w:val="00AD4D20"/>
    <w:rsid w:val="00B410FD"/>
    <w:rsid w:val="00B71F34"/>
    <w:rsid w:val="00B76F33"/>
    <w:rsid w:val="00D30A86"/>
    <w:rsid w:val="00D61782"/>
    <w:rsid w:val="00DC3ED6"/>
    <w:rsid w:val="00DC77AA"/>
    <w:rsid w:val="00DE209B"/>
    <w:rsid w:val="00FC71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03"/>
    <w:pPr>
      <w:spacing w:after="0" w:line="240" w:lineRule="auto"/>
      <w:jc w:val="both"/>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13603"/>
    <w:pPr>
      <w:tabs>
        <w:tab w:val="center" w:pos="4320"/>
        <w:tab w:val="right" w:pos="8640"/>
      </w:tabs>
    </w:pPr>
  </w:style>
  <w:style w:type="character" w:customStyle="1" w:styleId="FooterChar">
    <w:name w:val="Footer Char"/>
    <w:basedOn w:val="DefaultParagraphFont"/>
    <w:link w:val="Footer"/>
    <w:uiPriority w:val="99"/>
    <w:rsid w:val="00213603"/>
    <w:rPr>
      <w:rFonts w:ascii="Times New Roman" w:eastAsia="Times New Roman" w:hAnsi="Times New Roman" w:cs="Times New Roman"/>
      <w:sz w:val="20"/>
      <w:szCs w:val="20"/>
      <w:lang w:val="en-US"/>
    </w:rPr>
  </w:style>
  <w:style w:type="table" w:styleId="TableGrid">
    <w:name w:val="Table Grid"/>
    <w:basedOn w:val="TableNormal"/>
    <w:uiPriority w:val="59"/>
    <w:rsid w:val="00213603"/>
    <w:pPr>
      <w:spacing w:after="0" w:line="240" w:lineRule="auto"/>
    </w:pPr>
    <w:rPr>
      <w:rFonts w:ascii="Times New Roman" w:eastAsia="Times New Roman"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13603"/>
    <w:pPr>
      <w:ind w:left="720"/>
      <w:contextualSpacing/>
    </w:pPr>
  </w:style>
  <w:style w:type="paragraph" w:styleId="Header">
    <w:name w:val="header"/>
    <w:basedOn w:val="Normal"/>
    <w:link w:val="HeaderChar"/>
    <w:uiPriority w:val="99"/>
    <w:unhideWhenUsed/>
    <w:rsid w:val="007E42CD"/>
    <w:pPr>
      <w:tabs>
        <w:tab w:val="center" w:pos="4680"/>
        <w:tab w:val="right" w:pos="9360"/>
      </w:tabs>
    </w:pPr>
  </w:style>
  <w:style w:type="character" w:customStyle="1" w:styleId="HeaderChar">
    <w:name w:val="Header Char"/>
    <w:basedOn w:val="DefaultParagraphFont"/>
    <w:link w:val="Header"/>
    <w:uiPriority w:val="99"/>
    <w:rsid w:val="007E42CD"/>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03"/>
    <w:pPr>
      <w:spacing w:after="0" w:line="240" w:lineRule="auto"/>
      <w:jc w:val="both"/>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13603"/>
    <w:pPr>
      <w:tabs>
        <w:tab w:val="center" w:pos="4320"/>
        <w:tab w:val="right" w:pos="8640"/>
      </w:tabs>
    </w:pPr>
  </w:style>
  <w:style w:type="character" w:customStyle="1" w:styleId="FooterChar">
    <w:name w:val="Footer Char"/>
    <w:basedOn w:val="DefaultParagraphFont"/>
    <w:link w:val="Footer"/>
    <w:uiPriority w:val="99"/>
    <w:rsid w:val="00213603"/>
    <w:rPr>
      <w:rFonts w:ascii="Times New Roman" w:eastAsia="Times New Roman" w:hAnsi="Times New Roman" w:cs="Times New Roman"/>
      <w:sz w:val="20"/>
      <w:szCs w:val="20"/>
      <w:lang w:val="en-US"/>
    </w:rPr>
  </w:style>
  <w:style w:type="table" w:styleId="TableGrid">
    <w:name w:val="Table Grid"/>
    <w:basedOn w:val="TableNormal"/>
    <w:uiPriority w:val="59"/>
    <w:rsid w:val="00213603"/>
    <w:pPr>
      <w:spacing w:after="0" w:line="240" w:lineRule="auto"/>
    </w:pPr>
    <w:rPr>
      <w:rFonts w:ascii="Times New Roman" w:eastAsia="Times New Roman"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13603"/>
    <w:pPr>
      <w:ind w:left="720"/>
      <w:contextualSpacing/>
    </w:pPr>
  </w:style>
  <w:style w:type="paragraph" w:styleId="Header">
    <w:name w:val="header"/>
    <w:basedOn w:val="Normal"/>
    <w:link w:val="HeaderChar"/>
    <w:uiPriority w:val="99"/>
    <w:unhideWhenUsed/>
    <w:rsid w:val="007E42CD"/>
    <w:pPr>
      <w:tabs>
        <w:tab w:val="center" w:pos="4680"/>
        <w:tab w:val="right" w:pos="9360"/>
      </w:tabs>
    </w:pPr>
  </w:style>
  <w:style w:type="character" w:customStyle="1" w:styleId="HeaderChar">
    <w:name w:val="Header Char"/>
    <w:basedOn w:val="DefaultParagraphFont"/>
    <w:link w:val="Header"/>
    <w:uiPriority w:val="99"/>
    <w:rsid w:val="007E42CD"/>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macbook</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ilul</dc:creator>
  <cp:keywords/>
  <dc:description/>
  <cp:lastModifiedBy>jdih_biro_hukum</cp:lastModifiedBy>
  <cp:revision>21</cp:revision>
  <cp:lastPrinted>2016-11-03T02:57:00Z</cp:lastPrinted>
  <dcterms:created xsi:type="dcterms:W3CDTF">2016-10-19T02:51:00Z</dcterms:created>
  <dcterms:modified xsi:type="dcterms:W3CDTF">2017-01-13T03:58:00Z</dcterms:modified>
</cp:coreProperties>
</file>